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4A8" w:rsidRPr="00AE74A8" w:rsidRDefault="00AE74A8" w:rsidP="00AE74A8">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Должностная инструкция</w:t>
      </w:r>
    </w:p>
    <w:p w:rsidR="00AE74A8" w:rsidRPr="00AE74A8" w:rsidRDefault="00AE74A8" w:rsidP="00AE74A8">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учителя информатики и ИКТ</w:t>
      </w:r>
    </w:p>
    <w:p w:rsidR="00AE74A8" w:rsidRPr="00AE74A8" w:rsidRDefault="00AE74A8" w:rsidP="00AE74A8">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1. Общие положения должностной инструкции</w:t>
      </w:r>
    </w:p>
    <w:p w:rsidR="00AE74A8" w:rsidRPr="00AE74A8" w:rsidRDefault="00AE74A8" w:rsidP="00AE74A8">
      <w:pPr>
        <w:shd w:val="clear" w:color="auto" w:fill="FFFFFF"/>
        <w:spacing w:before="90" w:after="210" w:line="240" w:lineRule="auto"/>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 xml:space="preserve">1.1. Настоящая должностная инструкция учителя информатики в школе разработана с учетом требований ФГОС ООО, утвержденного соответственно Приказом </w:t>
      </w:r>
      <w:proofErr w:type="spellStart"/>
      <w:r w:rsidRPr="00AE74A8">
        <w:rPr>
          <w:rFonts w:ascii="Montserrat" w:eastAsia="Times New Roman" w:hAnsi="Montserrat" w:cs="Times New Roman"/>
          <w:b/>
          <w:bCs/>
          <w:color w:val="273350"/>
          <w:sz w:val="24"/>
          <w:szCs w:val="24"/>
          <w:lang w:eastAsia="ru-RU"/>
        </w:rPr>
        <w:t>Минпросвещения</w:t>
      </w:r>
      <w:proofErr w:type="spellEnd"/>
      <w:r w:rsidRPr="00AE74A8">
        <w:rPr>
          <w:rFonts w:ascii="Montserrat" w:eastAsia="Times New Roman" w:hAnsi="Montserrat" w:cs="Times New Roman"/>
          <w:b/>
          <w:bCs/>
          <w:color w:val="273350"/>
          <w:sz w:val="24"/>
          <w:szCs w:val="24"/>
          <w:lang w:eastAsia="ru-RU"/>
        </w:rPr>
        <w:t xml:space="preserve"> России №287 от 31 мая 2021 года (с изменениями от 8 ноября 2022 года) и ФГОС СОО, утвержденного Приказом </w:t>
      </w:r>
      <w:proofErr w:type="spellStart"/>
      <w:r w:rsidRPr="00AE74A8">
        <w:rPr>
          <w:rFonts w:ascii="Montserrat" w:eastAsia="Times New Roman" w:hAnsi="Montserrat" w:cs="Times New Roman"/>
          <w:b/>
          <w:bCs/>
          <w:color w:val="273350"/>
          <w:sz w:val="24"/>
          <w:szCs w:val="24"/>
          <w:lang w:eastAsia="ru-RU"/>
        </w:rPr>
        <w:t>Минобрнауки</w:t>
      </w:r>
      <w:proofErr w:type="spellEnd"/>
      <w:r w:rsidRPr="00AE74A8">
        <w:rPr>
          <w:rFonts w:ascii="Montserrat" w:eastAsia="Times New Roman" w:hAnsi="Montserrat" w:cs="Times New Roman"/>
          <w:b/>
          <w:bCs/>
          <w:color w:val="273350"/>
          <w:sz w:val="24"/>
          <w:szCs w:val="24"/>
          <w:lang w:eastAsia="ru-RU"/>
        </w:rPr>
        <w:t xml:space="preserve"> России №413 от 17.05.2012г (с изменениями от 12 августа 2022 года); на основании Федерального Закона №273-ФЗ от 29.12.2012г «Об образовании в Российской Федерации» (с изменениями от 17 февраля 2023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E74A8">
        <w:rPr>
          <w:rFonts w:ascii="Montserrat" w:eastAsia="Times New Roman" w:hAnsi="Montserrat" w:cs="Times New Roman"/>
          <w:b/>
          <w:bCs/>
          <w:color w:val="273350"/>
          <w:sz w:val="24"/>
          <w:szCs w:val="24"/>
          <w:lang w:eastAsia="ru-RU"/>
        </w:rPr>
        <w:t>Минздравсоцразвития</w:t>
      </w:r>
      <w:proofErr w:type="spellEnd"/>
      <w:r w:rsidRPr="00AE74A8">
        <w:rPr>
          <w:rFonts w:ascii="Montserrat" w:eastAsia="Times New Roman" w:hAnsi="Montserrat" w:cs="Times New Roman"/>
          <w:b/>
          <w:bCs/>
          <w:color w:val="273350"/>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p>
    <w:p w:rsidR="00AE74A8" w:rsidRPr="00AE74A8" w:rsidRDefault="00AE74A8" w:rsidP="00AE74A8">
      <w:pPr>
        <w:shd w:val="clear" w:color="auto" w:fill="FFFFFF"/>
        <w:spacing w:before="90" w:after="210" w:line="240" w:lineRule="auto"/>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1.2. Учитель информатики назначается и освобождается от должности директором образовательного учреждения.</w:t>
      </w:r>
    </w:p>
    <w:p w:rsidR="00AE74A8" w:rsidRPr="00AE74A8" w:rsidRDefault="00AE74A8" w:rsidP="00AE74A8">
      <w:pPr>
        <w:shd w:val="clear" w:color="auto" w:fill="FFFFFF"/>
        <w:spacing w:before="90" w:after="210" w:line="240" w:lineRule="auto"/>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1.3. На должность учителя информатики назначается лицо:</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информатики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1.4. К занятию педагогической деятельностью не допускаются иностранные агенты (для государственных и муниципальных общеобразовательных организаций).</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1.5. Учитель информатики и ИКТ непосредственно подчиняется заместителю директора по учебно-воспитательной работе общеобразовательной организации.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1.6. Учителю информатики и ИКТ непосредственно подчиняется лаборант кабинета информатики (если учитель информатики выполняет обязанности заведующего кабинетом информатики).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lastRenderedPageBreak/>
        <w:t>1.7. В своей педагогической деятельности учитель информатики руководствуется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и пожарной безопасности, а также Уставом и Правилами внутреннего трудового распорядка, локальными правовыми актами школы, приказами директора школы, настоящей должностной инструкцией, трудовым договором.</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1.8. Учитель информатики и ИКТ соблюдает Конвенцию о правах ребенка.</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1.9. </w:t>
      </w:r>
      <w:r w:rsidRPr="00AE74A8">
        <w:rPr>
          <w:rFonts w:ascii="Montserrat" w:eastAsia="Times New Roman" w:hAnsi="Montserrat" w:cs="Times New Roman"/>
          <w:color w:val="273350"/>
          <w:sz w:val="24"/>
          <w:szCs w:val="24"/>
          <w:u w:val="single"/>
          <w:lang w:eastAsia="ru-RU"/>
        </w:rPr>
        <w:t>Учитель информатики и ИКТ должен знать:</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приоритетные направления развития образовательной системы Российской Федерации;</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программы и учебники по информатике, отвечающие положениям Федерального государственного образовательного стандарта (ФГОС) основного общего и среднего общего образования;</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требования ФГОС основного общего, полного общего образования и рекомендации по их воплощению в общеобразовательном учреждении;</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педагогику, психологию, возрастную физиологию, школьную гигиену;</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методику преподавания информатики и методику воспитательной работы;</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методику воспитательной деятельности;</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нормативные документы по вопросам обучения и воспитания обучающихся;</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требования к оснащению и оборудованию кабинетов информатики и подсобных помещений к ним;</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средства обучения и их дидактические возможности;</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AE74A8">
        <w:rPr>
          <w:rFonts w:ascii="Montserrat" w:eastAsia="Times New Roman" w:hAnsi="Montserrat" w:cs="Times New Roman"/>
          <w:color w:val="273350"/>
          <w:sz w:val="24"/>
          <w:szCs w:val="24"/>
          <w:lang w:eastAsia="ru-RU"/>
        </w:rPr>
        <w:t>компетентностного</w:t>
      </w:r>
      <w:proofErr w:type="spellEnd"/>
      <w:r w:rsidRPr="00AE74A8">
        <w:rPr>
          <w:rFonts w:ascii="Montserrat" w:eastAsia="Times New Roman" w:hAnsi="Montserrat" w:cs="Times New Roman"/>
          <w:color w:val="273350"/>
          <w:sz w:val="24"/>
          <w:szCs w:val="24"/>
          <w:lang w:eastAsia="ru-RU"/>
        </w:rPr>
        <w:t xml:space="preserve"> подхода, развивающего обучения;</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технологии диагностики причин конфликтных ситуаций, их профилактики и разрешения;</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основы экологии, экономики, социологии;</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трудовое законодательство и требования внутреннего трудового распорядка общеобразовательного учреждения;</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требования охраны труда и пожарной безопасности, правила личной гигиены;</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u w:val="single"/>
          <w:lang w:eastAsia="ru-RU"/>
        </w:rPr>
        <w:t>инструкцию по охране труда учителя информатики и ИКТ в школе</w:t>
      </w:r>
      <w:r w:rsidRPr="00AE74A8">
        <w:rPr>
          <w:rFonts w:ascii="Montserrat" w:eastAsia="Times New Roman" w:hAnsi="Montserrat" w:cs="Times New Roman"/>
          <w:color w:val="273350"/>
          <w:sz w:val="24"/>
          <w:szCs w:val="24"/>
          <w:lang w:eastAsia="ru-RU"/>
        </w:rPr>
        <w:t>;</w:t>
      </w:r>
    </w:p>
    <w:p w:rsidR="00AE74A8" w:rsidRPr="00AE74A8" w:rsidRDefault="00AE74A8" w:rsidP="00AE74A8">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правила пользования мультимедийным оборудованием, правила безопасного использования сети Интернет.</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lastRenderedPageBreak/>
        <w:t>1.10.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1.11. Учитель информатики должен пройти обучение и иметь навыки оказания первой помощи, знать порядок действий при возникновении чрезвычайной ситуации и эвакуации.</w:t>
      </w:r>
    </w:p>
    <w:p w:rsidR="00AE74A8" w:rsidRPr="00AE74A8" w:rsidRDefault="00AE74A8" w:rsidP="00AE74A8">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2. Функции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u w:val="single"/>
          <w:lang w:eastAsia="ru-RU"/>
        </w:rPr>
        <w:t>Основными направлениями деятельности учителя информатики являются: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2.1. Обучение и воспитание обучающихся с учетом специфики предмета «Информатика» и возрастных особенностей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2.2. Содействие социализации обучающихся, формированию у них информационной культуры, осознанному выбору ими профессиональных образовательных программ.</w:t>
      </w:r>
    </w:p>
    <w:p w:rsidR="00AE74A8" w:rsidRPr="00AE74A8" w:rsidRDefault="00AE74A8" w:rsidP="00AE74A8">
      <w:pPr>
        <w:numPr>
          <w:ilvl w:val="0"/>
          <w:numId w:val="2"/>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p>
    <w:p w:rsidR="00AE74A8" w:rsidRPr="00AE74A8" w:rsidRDefault="00AE74A8" w:rsidP="00AE74A8">
      <w:pPr>
        <w:numPr>
          <w:ilvl w:val="1"/>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Обеспечение соблюдения норм и правил охраны труда и техники безопасности в кабинете информатики во время учебного процесса, соответствующий контроль выполнения учащимися инструкций по охране труда.</w:t>
      </w:r>
    </w:p>
    <w:p w:rsidR="00AE74A8" w:rsidRPr="00AE74A8" w:rsidRDefault="00AE74A8" w:rsidP="00AE74A8">
      <w:pPr>
        <w:numPr>
          <w:ilvl w:val="1"/>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xml:space="preserve">Создание механизмов блокирования информационных каналов в сети </w:t>
      </w:r>
      <w:proofErr w:type="spellStart"/>
      <w:r w:rsidRPr="00AE74A8">
        <w:rPr>
          <w:rFonts w:ascii="Montserrat" w:eastAsia="Times New Roman" w:hAnsi="Montserrat" w:cs="Times New Roman"/>
          <w:color w:val="273350"/>
          <w:sz w:val="24"/>
          <w:szCs w:val="24"/>
          <w:lang w:eastAsia="ru-RU"/>
        </w:rPr>
        <w:t>Internet</w:t>
      </w:r>
      <w:proofErr w:type="spellEnd"/>
      <w:r w:rsidRPr="00AE74A8">
        <w:rPr>
          <w:rFonts w:ascii="Montserrat" w:eastAsia="Times New Roman" w:hAnsi="Montserrat" w:cs="Times New Roman"/>
          <w:color w:val="273350"/>
          <w:sz w:val="24"/>
          <w:szCs w:val="24"/>
          <w:lang w:eastAsia="ru-RU"/>
        </w:rPr>
        <w:t>, через которые происходит проникновение в детско-подростковую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rsidR="00AE74A8" w:rsidRPr="00AE74A8" w:rsidRDefault="00AE74A8" w:rsidP="00AE74A8">
      <w:pPr>
        <w:numPr>
          <w:ilvl w:val="1"/>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Осуществление контроля системы контентной фильтрации информации, ограничивающий доступ несовершеннолетних к электронным информационным ресурсам, несовместимым с задачами обучения и воспитания.</w:t>
      </w:r>
    </w:p>
    <w:p w:rsidR="00AE74A8" w:rsidRPr="00AE74A8" w:rsidRDefault="00AE74A8" w:rsidP="00AE74A8">
      <w:pPr>
        <w:numPr>
          <w:ilvl w:val="1"/>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Внедрение системы мониторинговых исследований по вопросам обеспечения безопасности и контроля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школьников.</w:t>
      </w:r>
    </w:p>
    <w:p w:rsidR="00AE74A8" w:rsidRPr="00AE74A8" w:rsidRDefault="00AE74A8" w:rsidP="00AE74A8">
      <w:pPr>
        <w:numPr>
          <w:ilvl w:val="1"/>
          <w:numId w:val="2"/>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Усовершенствование, развитие и наполнение официального школьного сайта, сбор на нем сведений о лучших информационных ресурсах для обучающихся и родителей; стимулирование родителей к использованию услуги «Родительский контроль», позволяющей устанавливать ограничения учащимся доступа к сети Интернет.</w:t>
      </w:r>
    </w:p>
    <w:p w:rsidR="00AE74A8" w:rsidRPr="00AE74A8" w:rsidRDefault="00AE74A8" w:rsidP="00AE74A8">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3. Должностные обязанности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u w:val="single"/>
          <w:lang w:eastAsia="ru-RU"/>
        </w:rPr>
        <w:lastRenderedPageBreak/>
        <w:t>Учитель информатики имеет следующие должностные обязанности: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3.1. Осуществляет обучение и воспитание обучающихся с учетом специфики предмета и требований ФГОС к преподаванию информатики, используя разнообразные формы, приемы, методы и средства обучения, в том числе по индивидуальным учебным планам и программам, современные образовательные технологии, включая информационно-коммуникационные, а также цифровые образовательные ресурсы.</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3.2. Планирует и осуществляет учебную деятельность в соответствии с образовательной программой школы, разрабатывает рабочую программу по информатике, элективному курсу и обеспечивает их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исследовательскую деятельность обучающихся, реализует проблемное обучение, обсуждает с учащимися актуальные события современной науки информатики.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3.3.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3.4. Использует разнообразные приемы, методы и средства обучения и воспитания, в том числе возможности сети Интернет, мультимедийного проектора, интерактивной доски, обучающих и демонстрационных компьютерных программ.</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3.5. Обеспечивает достижение и подтверждение учащимися уровней образования (образовательных цензов) соответствующим требованиям государственного образовательного стандарта (ФГОС). Оценивает эффективность и результаты обучения школьников по информатике и ИКТ, учитывая освоение знаний, овладение умениями, формирование навыков, развитие опыта исследовательской и творческой деятельности, познавательного интереса обучающихся, используя компьютерные технологии в своей деятельности.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3.6. Ведёт в установленном порядке соответствующую учебную документацию, осуществляет текущий контроль успеваемости и посещаемости обучающихся на уроках, выставляет текущие оценки в классный журнал и дневники.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3.7. Учитель информатики обязан иметь тематический план работы по предмету в каждой параллели классов на учебную четверть (семестр) и рабочий план на каждый урок.</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3.8. Может осуществлять контрольно-оценочную деятельность в образовательных отношениях по информатике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своевременно представляет администрации школы отчетные данные.</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3.9. Допускает на занятия по информатике администрацию школы, специалистов отдела образования в целях контроля и оценки деятельности учителя.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3.10. В случае выполнения обязанностей заведующего кабинетом информатики руководит работой лаборанта кабинета информатики (при наличии должности).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lastRenderedPageBreak/>
        <w:t>3.11. Дежурит на переменах между уроками в соответствии с графиком дежурства педагогических работников по школе, утвержденным директором школы и согласованным с профсоюзным комитетом.</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xml:space="preserve">3.12. Осуществляет </w:t>
      </w:r>
      <w:proofErr w:type="spellStart"/>
      <w:r w:rsidRPr="00AE74A8">
        <w:rPr>
          <w:rFonts w:ascii="Montserrat" w:eastAsia="Times New Roman" w:hAnsi="Montserrat" w:cs="Times New Roman"/>
          <w:color w:val="273350"/>
          <w:sz w:val="24"/>
          <w:szCs w:val="24"/>
          <w:lang w:eastAsia="ru-RU"/>
        </w:rPr>
        <w:t>межпредметные</w:t>
      </w:r>
      <w:proofErr w:type="spellEnd"/>
      <w:r w:rsidRPr="00AE74A8">
        <w:rPr>
          <w:rFonts w:ascii="Montserrat" w:eastAsia="Times New Roman" w:hAnsi="Montserrat" w:cs="Times New Roman"/>
          <w:color w:val="273350"/>
          <w:sz w:val="24"/>
          <w:szCs w:val="24"/>
          <w:lang w:eastAsia="ru-RU"/>
        </w:rPr>
        <w:t xml:space="preserve"> связи в процессе преподавания информатики.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3.13. Заменяет временно отсутствующего учителя информатики по распоряжению заместителя директора по учебно-воспитательной работе.</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3.14. Соблюдает Устав школы, Правила внутреннего трудового распорядка, Трудовой договор и иные локальные правовые акты школы.</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3.15. Соблюдает этические нормы поведения в школе, общественных местах, соответствующие общественному и социальному положению учителя.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3.16. Регулярно, 1 раз в год, проходит бесплатный медицинский осмотр.</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3.17. Осуществляет постоянный контроль соблюдения учащимися инструкций по охране труда в компьютерном классе, а также правил техники безопасности и поведения.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3.18. Соблюдает права и свободы обучающихся, поддерживает учебную дисциплину, режим посещения занятий, уважает человеческое честь и достоинство школьников.</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3.19. Обеспечивает охрану жизни и здоровья обучающихся во время образовательной деятельности, внеклассных предметных мероприятий.</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3.20. Оперативно извещает администрацию школы о каждом несчастном случае, принимает меры по оказанию первой доврачебной помощи пострадавшим.</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3.21. Осуществляет связь с родителями (лицами, их заменяющими). Посещает по просьбе классных руководителей родительские собрания. Соблюдает инструкции по охране труда и пожарной безопасности, правила и требования по использованию сети Интернет.</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3.22. Проводит инструктаж обучающихся по охране труда и технике безопасности, правилах поведения в кабинете информатики с обязательной регистрацией в журнале инструктажа, осуществляет изучение обучающимися правил и требований охраны труда и безопасности жизнедеятельности.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3.23. Получает и использует в своей деятельности электронный адрес и пароли для работы в глобальной сети Интернет и информационной среде школы.</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3.24. Поддерживает работу и функционирование официального школьного сайта, осуществляет контроль за содержимым наполнения сайта.</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3.25. Учителю информатики запрещается: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изменять по своему усмотрению расписание занятий;</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отменять, удлинять или сокращать продолжительность занятий и перемен между уроками;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удалять обучающегося с урока;</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курить в помещении школы.</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использовать в своей деятельности неисправное оборудование или с явными признаками повреждения.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lastRenderedPageBreak/>
        <w:t>3.26. При выполнении учителем обязанностей заведующего кабинетом информатики: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проводит паспортизацию кабинета информатики и ИКТ;</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постоянно пополняет кабинет методическими пособиями, необходимыми для осуществления образовательной программы в полном объеме, дидактическими материалами, бесплатными обучающими и демонстрационными программами;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в соответствии с приказом директора «О проведении инвентаризации» списывает в установленном порядке имущество, пришедшее в негодность;</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разрабатывает инструкции по охране труда и технике безопасности для кабинета информатики, правила поведения обучающихся в компьютерном классе;</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принимает участие в подготовке кабинета к новому учебному году, смотре учебных кабинетов.</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3.27. Учитель информатики и ИКТ:</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выставляет в классные журналы оценки за работу обучающихся на уроке, выполненные задания, практические работы, тесты и т.п.;</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хранит разработанное школьниками программное обеспечение в кабинете информатики в течении всего учебного года;</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организует совместно с коллегами проведение школьной олимпиады по информатике;</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готовит команду обучающихся на следующие этапы олимпиады по информатике, по возможности, внеклассную работу по предмету.</w:t>
      </w:r>
    </w:p>
    <w:p w:rsidR="00AE74A8" w:rsidRPr="00AE74A8" w:rsidRDefault="00AE74A8" w:rsidP="00AE74A8">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4. Права</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u w:val="single"/>
          <w:lang w:eastAsia="ru-RU"/>
        </w:rPr>
        <w:t>Учитель информатики и ИКТ имеет право:</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4.1. Получать от заведующего кабинетом информатики, директора школы, завхоза необходимые технические, программно-методические средства, расходные материалы (диски, картриджи, тонеры, бумага, средства для профилактики компьютерного оборудования и т.п.).</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4.2. Информировать директора школы, заведующего компьютерным классом о приобретении необходимых в образовательной деятельности технических и программных средств и продуктов, расходных материалов, о плановых профилактических работах, ремонтных работах в случае необходимости.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xml:space="preserve">4.3. Вносить предложения по улучшению и оздоровлению условий проведения образовательного процесса в кабинете информатики и ИКТ, а </w:t>
      </w:r>
      <w:proofErr w:type="gramStart"/>
      <w:r w:rsidRPr="00AE74A8">
        <w:rPr>
          <w:rFonts w:ascii="Montserrat" w:eastAsia="Times New Roman" w:hAnsi="Montserrat" w:cs="Times New Roman"/>
          <w:color w:val="273350"/>
          <w:sz w:val="24"/>
          <w:szCs w:val="24"/>
          <w:lang w:eastAsia="ru-RU"/>
        </w:rPr>
        <w:t>так же</w:t>
      </w:r>
      <w:proofErr w:type="gramEnd"/>
      <w:r w:rsidRPr="00AE74A8">
        <w:rPr>
          <w:rFonts w:ascii="Montserrat" w:eastAsia="Times New Roman" w:hAnsi="Montserrat" w:cs="Times New Roman"/>
          <w:color w:val="273350"/>
          <w:sz w:val="24"/>
          <w:szCs w:val="24"/>
          <w:lang w:eastAsia="ru-RU"/>
        </w:rPr>
        <w:t xml:space="preserve"> доводить до сведения заведующего кабинетом, заместителя директора по учебно-воспитательной работе, директора школы обо всех недостатках в обеспечении образовательного процесса, снижающих жизнедеятельность и работоспособность организма учащегося, а также экологическую безопасность в кабинете.</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4.4. Свободно выбирать и использовать образовательные программы, методики обучения и воспитания, учебные пособия и материалы, учебники, методы оценки знаний и умений обучающихся, рекомендуемые Министерством образования РФ или свои собственные, разработанные и прошедшие соответствующую экспертизу.</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lastRenderedPageBreak/>
        <w:t>4.5. Повышать свою профессиональную квалификацию преподавателя информатики.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4.6. Аттестоваться на добровольной основе на соответствующую квалификационную категорию учителя и получать ее в случае успешного прохождения самой аттестации.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4.7. Давать школьникам во время уроков, занятий и перемен обязательные распоряжения, которые непосредственно относятся к организации занятий и соблюдению ученической дисциплины. Привлекать обучающихся к дисциплинарной ответственности в случае и порядке, установленном Уставом общеобразовательного учреждения и Правилами о поощрении и взыскании обучающихся школы.</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4.8. Участвовать в управлении школой в порядке, который определяется Уставом общеобразовательного учреждения.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4.9. Защищать профессиональную честь и собственное достоинство.</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4.10. Знакомиться с жалобами, докладными записками и другими документами, содержащими оценку его работы, по желанию давать по ним объяснения.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4.11. Защищать свои интересы самостоятельно и (или) через представителя, в том числе адвоката, в случае служебного расследования, связанного с нарушением педагогом норм профессиональной этики.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4.12. На конфиденциальность служебного расследования, кроме случаев, предусмотренных законом.</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4.13. На поощрения по результатам трудовой деятельности как учителя.</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4.14. Определять информационные ресурсы сети Интернет для использования учащимися в учебном процессе.</w:t>
      </w:r>
    </w:p>
    <w:p w:rsidR="00AE74A8" w:rsidRPr="00AE74A8" w:rsidRDefault="00AE74A8" w:rsidP="00AE74A8">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5. Ответственность</w:t>
      </w:r>
    </w:p>
    <w:p w:rsidR="00AE74A8" w:rsidRPr="00AE74A8" w:rsidRDefault="00AE74A8" w:rsidP="00AE74A8">
      <w:pPr>
        <w:numPr>
          <w:ilvl w:val="0"/>
          <w:numId w:val="3"/>
        </w:numPr>
        <w:shd w:val="clear" w:color="auto" w:fill="FFFFFF"/>
        <w:spacing w:before="100" w:beforeAutospacing="1" w:after="100" w:afterAutospacing="1" w:line="240" w:lineRule="auto"/>
        <w:rPr>
          <w:rFonts w:ascii="Montserrat" w:eastAsia="Times New Roman" w:hAnsi="Montserrat" w:cs="Times New Roman"/>
          <w:color w:val="273350"/>
          <w:sz w:val="24"/>
          <w:szCs w:val="24"/>
          <w:lang w:eastAsia="ru-RU"/>
        </w:rPr>
      </w:pPr>
    </w:p>
    <w:p w:rsidR="00AE74A8" w:rsidRPr="00AE74A8" w:rsidRDefault="00AE74A8" w:rsidP="00AE74A8">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Учитель информатики несет дисциплинарную ответственность за неисполнение и ненадлежащее исполнение без уважительных причин Устава и Правил внутреннего трудового распорядка, законных приказов директора школы и иных локальных актов, трудового договора, должностных обязанностей, установленных настоящей </w:t>
      </w:r>
      <w:hyperlink r:id="rId5" w:history="1">
        <w:r w:rsidRPr="00AE74A8">
          <w:rPr>
            <w:rFonts w:ascii="Montserrat" w:eastAsia="Times New Roman" w:hAnsi="Montserrat" w:cs="Times New Roman"/>
            <w:color w:val="306AFD"/>
            <w:sz w:val="24"/>
            <w:szCs w:val="24"/>
            <w:u w:val="single"/>
            <w:lang w:eastAsia="ru-RU"/>
          </w:rPr>
          <w:t>должностной инструкцией</w:t>
        </w:r>
      </w:hyperlink>
      <w:r w:rsidRPr="00AE74A8">
        <w:rPr>
          <w:rFonts w:ascii="Montserrat" w:eastAsia="Times New Roman" w:hAnsi="Montserrat" w:cs="Times New Roman"/>
          <w:color w:val="273350"/>
          <w:sz w:val="24"/>
          <w:szCs w:val="24"/>
          <w:lang w:eastAsia="ru-RU"/>
        </w:rPr>
        <w:t>, в том числе за не использование предоставленных ему прав, в порядке, определенном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согласно действующему законодательству РФ.</w:t>
      </w:r>
    </w:p>
    <w:p w:rsidR="00AE74A8" w:rsidRPr="00AE74A8" w:rsidRDefault="00AE74A8" w:rsidP="00AE74A8">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За реализацию не в полном объёме образовательных программ по информатике согласно расписанию уроков.</w:t>
      </w:r>
    </w:p>
    <w:p w:rsidR="00AE74A8" w:rsidRPr="00AE74A8" w:rsidRDefault="00AE74A8" w:rsidP="00AE74A8">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За жизнь и здоровье обучающихся во время образовательного процесса и внеклассных предметных мероприятий, проводимых учителем.</w:t>
      </w:r>
    </w:p>
    <w:p w:rsidR="00AE74A8" w:rsidRPr="00AE74A8" w:rsidRDefault="00AE74A8" w:rsidP="00AE74A8">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Учитель информатики несет ответственность за невыполнение учащимися правил доступа к информационным ресурсам сети Интернет в ходе образовательного процесса.</w:t>
      </w:r>
    </w:p>
    <w:p w:rsidR="00AE74A8" w:rsidRPr="00AE74A8" w:rsidRDefault="00AE74A8" w:rsidP="00AE74A8">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За нарушение прав и свобод обучающихся, определённых законодательством РФ, Уставом и локальными актами общеобразовательного учреждения.</w:t>
      </w:r>
    </w:p>
    <w:p w:rsidR="00AE74A8" w:rsidRPr="00AE74A8" w:rsidRDefault="00AE74A8" w:rsidP="00AE74A8">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lastRenderedPageBreak/>
        <w:t>За применение методов воспитания, связанных с физическим и (или) психическим насилием над личностью учащегося, учитель может быть уволен по ст. 336, п. 2 ТК РФ.</w:t>
      </w:r>
    </w:p>
    <w:p w:rsidR="00AE74A8" w:rsidRPr="00AE74A8" w:rsidRDefault="00AE74A8" w:rsidP="00AE74A8">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За нарушение правил пожарной безопасности, охраны труда, санитарно-гигиенических правил, экологической безопасности учитель информатики несет дисциплинарную ответственность в порядке и случаях, предусмотренных административным законодательством РФ.</w:t>
      </w:r>
    </w:p>
    <w:p w:rsidR="00AE74A8" w:rsidRPr="00AE74A8" w:rsidRDefault="00AE74A8" w:rsidP="00AE74A8">
      <w:pPr>
        <w:numPr>
          <w:ilvl w:val="1"/>
          <w:numId w:val="3"/>
        </w:numPr>
        <w:shd w:val="clear" w:color="auto" w:fill="FFFFFF"/>
        <w:spacing w:before="100" w:beforeAutospacing="1" w:after="100" w:afterAutospacing="1"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За виновное причинение школе или участникам образовательного процесса ущерба в связи с исполнением или неисполнением своих должностных обязанностей преподаватель информатики несет материальную ответственность в пределах, установленных трудовым и (или) гражданским законодательством РФ.</w:t>
      </w:r>
    </w:p>
    <w:p w:rsidR="00AE74A8" w:rsidRPr="00AE74A8" w:rsidRDefault="00AE74A8" w:rsidP="00AE74A8">
      <w:pPr>
        <w:shd w:val="clear" w:color="auto" w:fill="FFFFFF"/>
        <w:spacing w:before="90" w:after="210" w:line="240" w:lineRule="auto"/>
        <w:jc w:val="center"/>
        <w:rPr>
          <w:rFonts w:ascii="Montserrat" w:eastAsia="Times New Roman" w:hAnsi="Montserrat" w:cs="Times New Roman"/>
          <w:color w:val="273350"/>
          <w:sz w:val="24"/>
          <w:szCs w:val="24"/>
          <w:lang w:eastAsia="ru-RU"/>
        </w:rPr>
      </w:pPr>
      <w:r w:rsidRPr="00AE74A8">
        <w:rPr>
          <w:rFonts w:ascii="Montserrat" w:eastAsia="Times New Roman" w:hAnsi="Montserrat" w:cs="Times New Roman"/>
          <w:b/>
          <w:bCs/>
          <w:color w:val="273350"/>
          <w:sz w:val="24"/>
          <w:szCs w:val="24"/>
          <w:lang w:eastAsia="ru-RU"/>
        </w:rPr>
        <w:t>6. Взаимоотношения. Связи по должности</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u w:val="single"/>
          <w:lang w:eastAsia="ru-RU"/>
        </w:rPr>
        <w:t>Учитель кабинета информатики и ИКТ:</w:t>
      </w:r>
    </w:p>
    <w:p w:rsidR="00AE74A8" w:rsidRPr="00AE74A8" w:rsidRDefault="00AE74A8" w:rsidP="00AE74A8">
      <w:pPr>
        <w:shd w:val="clear" w:color="auto" w:fill="FFFFFF"/>
        <w:spacing w:before="90" w:after="210" w:line="240" w:lineRule="auto"/>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t xml:space="preserve">6.1. Работает в режиме обязательного выполнения объема установленной ему учебной нагрузки, исходя из 36-часовой рабочей недели, согласно расписанию уроков и дополнительных занятий, участия в обязательных плановых общешкольных мероприятиях и </w:t>
      </w:r>
      <w:proofErr w:type="spellStart"/>
      <w:r w:rsidRPr="00AE74A8">
        <w:rPr>
          <w:rFonts w:ascii="Montserrat" w:eastAsia="Times New Roman" w:hAnsi="Montserrat" w:cs="Times New Roman"/>
          <w:color w:val="273350"/>
          <w:sz w:val="24"/>
          <w:szCs w:val="24"/>
          <w:lang w:eastAsia="ru-RU"/>
        </w:rPr>
        <w:t>самопланирования</w:t>
      </w:r>
      <w:proofErr w:type="spellEnd"/>
      <w:r w:rsidRPr="00AE74A8">
        <w:rPr>
          <w:rFonts w:ascii="Montserrat" w:eastAsia="Times New Roman" w:hAnsi="Montserrat" w:cs="Times New Roman"/>
          <w:color w:val="273350"/>
          <w:sz w:val="24"/>
          <w:szCs w:val="24"/>
          <w:lang w:eastAsia="ru-RU"/>
        </w:rPr>
        <w:t xml:space="preserve"> деятельности учителя и заведующего кабинетом информатики (при назначении), на которую не установлены нормы выработки.</w:t>
      </w:r>
      <w:r w:rsidRPr="00AE74A8">
        <w:rPr>
          <w:rFonts w:ascii="Montserrat" w:eastAsia="Times New Roman" w:hAnsi="Montserrat" w:cs="Times New Roman"/>
          <w:color w:val="273350"/>
          <w:sz w:val="24"/>
          <w:szCs w:val="24"/>
          <w:lang w:eastAsia="ru-RU"/>
        </w:rPr>
        <w:br/>
        <w:t>           6.2. В каникулярные периоды, не совпадающие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информатики до начала каникул.</w:t>
      </w:r>
      <w:r w:rsidRPr="00AE74A8">
        <w:rPr>
          <w:rFonts w:ascii="Montserrat" w:eastAsia="Times New Roman" w:hAnsi="Montserrat" w:cs="Times New Roman"/>
          <w:color w:val="273350"/>
          <w:sz w:val="24"/>
          <w:szCs w:val="24"/>
          <w:lang w:eastAsia="ru-RU"/>
        </w:rPr>
        <w:br/>
        <w:t>           6.3. Выступает на совещаниях, педагогических советах, заседаниях методических объединений, семинарах.</w:t>
      </w:r>
      <w:r w:rsidRPr="00AE74A8">
        <w:rPr>
          <w:rFonts w:ascii="Montserrat" w:eastAsia="Times New Roman" w:hAnsi="Montserrat" w:cs="Times New Roman"/>
          <w:color w:val="273350"/>
          <w:sz w:val="24"/>
          <w:szCs w:val="24"/>
          <w:lang w:eastAsia="ru-RU"/>
        </w:rPr>
        <w:br/>
        <w:t>           6.4. Вносит предложения и доводит до сведения директора школы, заместителя директора по УВР, завхоза обо всех недостатках в формировании и обеспечении образовательной деятельности, снижающих активную учебную работу и работоспособность организма обучающихся.</w:t>
      </w:r>
      <w:r w:rsidRPr="00AE74A8">
        <w:rPr>
          <w:rFonts w:ascii="Montserrat" w:eastAsia="Times New Roman" w:hAnsi="Montserrat" w:cs="Times New Roman"/>
          <w:color w:val="273350"/>
          <w:sz w:val="24"/>
          <w:szCs w:val="24"/>
          <w:lang w:eastAsia="ru-RU"/>
        </w:rPr>
        <w:br/>
        <w:t>       6.5. Принимает материальные ценности, в случае, когда является заведующим кабинетом информатики.</w:t>
      </w:r>
      <w:r w:rsidRPr="00AE74A8">
        <w:rPr>
          <w:rFonts w:ascii="Montserrat" w:eastAsia="Times New Roman" w:hAnsi="Montserrat" w:cs="Times New Roman"/>
          <w:color w:val="273350"/>
          <w:sz w:val="24"/>
          <w:szCs w:val="24"/>
          <w:lang w:eastAsia="ru-RU"/>
        </w:rPr>
        <w:br/>
        <w:t>        6.6. Заменяет в установленном порядке временно отсутствующих членов педагогического коллектива на условиях почасовой оплаты. Заменяет в период временного отсутствия преподавателей информатики.</w:t>
      </w:r>
      <w:r w:rsidRPr="00AE74A8">
        <w:rPr>
          <w:rFonts w:ascii="Montserrat" w:eastAsia="Times New Roman" w:hAnsi="Montserrat" w:cs="Times New Roman"/>
          <w:color w:val="273350"/>
          <w:sz w:val="24"/>
          <w:szCs w:val="24"/>
          <w:lang w:eastAsia="ru-RU"/>
        </w:rPr>
        <w:br/>
        <w:t>       6.7. Получает от администрации образовательного учреждения информацию нормативно-правового и организационно-методического характера, законные приказы, знакомится под расписку с соответствующими документами.</w:t>
      </w:r>
      <w:r w:rsidRPr="00AE74A8">
        <w:rPr>
          <w:rFonts w:ascii="Montserrat" w:eastAsia="Times New Roman" w:hAnsi="Montserrat" w:cs="Times New Roman"/>
          <w:color w:val="273350"/>
          <w:sz w:val="24"/>
          <w:szCs w:val="24"/>
          <w:lang w:eastAsia="ru-RU"/>
        </w:rPr>
        <w:br/>
        <w:t>       6.8. Систематически обменивается информацией с коллегами и администрацией школы по всем вопросам, входящим в компетенцию преподавателя информатики.</w:t>
      </w:r>
      <w:r w:rsidRPr="00AE74A8">
        <w:rPr>
          <w:rFonts w:ascii="Montserrat" w:eastAsia="Times New Roman" w:hAnsi="Montserrat" w:cs="Times New Roman"/>
          <w:color w:val="273350"/>
          <w:sz w:val="24"/>
          <w:szCs w:val="24"/>
          <w:lang w:eastAsia="ru-RU"/>
        </w:rPr>
        <w:br/>
        <w:t>       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E74A8" w:rsidRPr="00AE74A8" w:rsidRDefault="00AE74A8" w:rsidP="00AE74A8">
      <w:pPr>
        <w:shd w:val="clear" w:color="auto" w:fill="FFFFFF"/>
        <w:spacing w:before="90" w:after="210" w:line="240" w:lineRule="auto"/>
        <w:rPr>
          <w:rFonts w:ascii="Montserrat" w:eastAsia="Times New Roman" w:hAnsi="Montserrat" w:cs="Times New Roman"/>
          <w:color w:val="273350"/>
          <w:sz w:val="24"/>
          <w:szCs w:val="24"/>
          <w:lang w:eastAsia="ru-RU"/>
        </w:rPr>
      </w:pPr>
      <w:r w:rsidRPr="00AE74A8">
        <w:rPr>
          <w:rFonts w:ascii="Montserrat" w:eastAsia="Times New Roman" w:hAnsi="Montserrat" w:cs="Times New Roman"/>
          <w:i/>
          <w:iCs/>
          <w:color w:val="273350"/>
          <w:sz w:val="24"/>
          <w:szCs w:val="24"/>
          <w:lang w:eastAsia="ru-RU"/>
        </w:rPr>
        <w:t xml:space="preserve">Должностную инструкцию </w:t>
      </w:r>
      <w:proofErr w:type="gramStart"/>
      <w:r w:rsidRPr="00AE74A8">
        <w:rPr>
          <w:rFonts w:ascii="Montserrat" w:eastAsia="Times New Roman" w:hAnsi="Montserrat" w:cs="Times New Roman"/>
          <w:i/>
          <w:iCs/>
          <w:color w:val="273350"/>
          <w:sz w:val="24"/>
          <w:szCs w:val="24"/>
          <w:lang w:eastAsia="ru-RU"/>
        </w:rPr>
        <w:t>разработал:</w:t>
      </w:r>
      <w:r w:rsidRPr="00AE74A8">
        <w:rPr>
          <w:rFonts w:ascii="Montserrat" w:eastAsia="Times New Roman" w:hAnsi="Montserrat" w:cs="Times New Roman"/>
          <w:color w:val="273350"/>
          <w:sz w:val="24"/>
          <w:szCs w:val="24"/>
          <w:lang w:eastAsia="ru-RU"/>
        </w:rPr>
        <w:t>   </w:t>
      </w:r>
      <w:proofErr w:type="gramEnd"/>
      <w:r w:rsidRPr="00AE74A8">
        <w:rPr>
          <w:rFonts w:ascii="Montserrat" w:eastAsia="Times New Roman" w:hAnsi="Montserrat" w:cs="Times New Roman"/>
          <w:color w:val="273350"/>
          <w:sz w:val="24"/>
          <w:szCs w:val="24"/>
          <w:lang w:eastAsia="ru-RU"/>
        </w:rPr>
        <w:t>   _____________ /_______________________/</w:t>
      </w:r>
    </w:p>
    <w:p w:rsidR="00AE74A8" w:rsidRPr="00AE74A8" w:rsidRDefault="00AE74A8" w:rsidP="00AE74A8">
      <w:pPr>
        <w:shd w:val="clear" w:color="auto" w:fill="FFFFFF"/>
        <w:spacing w:before="90" w:after="210" w:line="240" w:lineRule="auto"/>
        <w:jc w:val="both"/>
        <w:rPr>
          <w:rFonts w:ascii="Montserrat" w:eastAsia="Times New Roman" w:hAnsi="Montserrat" w:cs="Times New Roman"/>
          <w:color w:val="273350"/>
          <w:sz w:val="24"/>
          <w:szCs w:val="24"/>
          <w:lang w:eastAsia="ru-RU"/>
        </w:rPr>
      </w:pPr>
      <w:r w:rsidRPr="00AE74A8">
        <w:rPr>
          <w:rFonts w:ascii="Montserrat" w:eastAsia="Times New Roman" w:hAnsi="Montserrat" w:cs="Times New Roman"/>
          <w:i/>
          <w:iCs/>
          <w:color w:val="273350"/>
          <w:sz w:val="24"/>
          <w:szCs w:val="24"/>
          <w:lang w:eastAsia="ru-RU"/>
        </w:rPr>
        <w:t>С должностной инструкцией ознакомлен (а), один экземпляр получил (а) на руки и обязуюсь хранить его на рабочем месте.</w:t>
      </w:r>
    </w:p>
    <w:p w:rsidR="00AE74A8" w:rsidRPr="00AE74A8" w:rsidRDefault="00AE74A8" w:rsidP="00AE74A8">
      <w:pPr>
        <w:shd w:val="clear" w:color="auto" w:fill="FFFFFF"/>
        <w:spacing w:before="90" w:after="210" w:line="240" w:lineRule="auto"/>
        <w:rPr>
          <w:rFonts w:ascii="Montserrat" w:eastAsia="Times New Roman" w:hAnsi="Montserrat" w:cs="Times New Roman"/>
          <w:color w:val="273350"/>
          <w:sz w:val="24"/>
          <w:szCs w:val="24"/>
          <w:lang w:eastAsia="ru-RU"/>
        </w:rPr>
      </w:pPr>
      <w:r w:rsidRPr="00AE74A8">
        <w:rPr>
          <w:rFonts w:ascii="Montserrat" w:eastAsia="Times New Roman" w:hAnsi="Montserrat" w:cs="Times New Roman"/>
          <w:color w:val="273350"/>
          <w:sz w:val="24"/>
          <w:szCs w:val="24"/>
          <w:lang w:eastAsia="ru-RU"/>
        </w:rPr>
        <w:lastRenderedPageBreak/>
        <w:t> «__</w:t>
      </w:r>
      <w:proofErr w:type="gramStart"/>
      <w:r w:rsidRPr="00AE74A8">
        <w:rPr>
          <w:rFonts w:ascii="Montserrat" w:eastAsia="Times New Roman" w:hAnsi="Montserrat" w:cs="Times New Roman"/>
          <w:color w:val="273350"/>
          <w:sz w:val="24"/>
          <w:szCs w:val="24"/>
          <w:lang w:eastAsia="ru-RU"/>
        </w:rPr>
        <w:t>_»_</w:t>
      </w:r>
      <w:proofErr w:type="gramEnd"/>
      <w:r w:rsidRPr="00AE74A8">
        <w:rPr>
          <w:rFonts w:ascii="Montserrat" w:eastAsia="Times New Roman" w:hAnsi="Montserrat" w:cs="Times New Roman"/>
          <w:color w:val="273350"/>
          <w:sz w:val="24"/>
          <w:szCs w:val="24"/>
          <w:lang w:eastAsia="ru-RU"/>
        </w:rPr>
        <w:t>____2023г.                                     _____________ /_______________________/</w:t>
      </w:r>
    </w:p>
    <w:p w:rsidR="00C213E3" w:rsidRDefault="00C213E3">
      <w:bookmarkStart w:id="0" w:name="_GoBack"/>
      <w:bookmarkEnd w:id="0"/>
    </w:p>
    <w:sectPr w:rsidR="00C21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F43"/>
    <w:multiLevelType w:val="multilevel"/>
    <w:tmpl w:val="27567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9233FF"/>
    <w:multiLevelType w:val="multilevel"/>
    <w:tmpl w:val="E9C2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51626F"/>
    <w:multiLevelType w:val="multilevel"/>
    <w:tmpl w:val="FC1C6DA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54D"/>
    <w:rsid w:val="0067254D"/>
    <w:rsid w:val="00AE74A8"/>
    <w:rsid w:val="00C2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04E8C-5E59-41DA-A80C-7A979A8E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hrana-tryda.com/doljnostnaya-informati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3285</Words>
  <Characters>18728</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Магомед Джабраилов</dc:creator>
  <cp:keywords/>
  <dc:description/>
  <cp:lastModifiedBy>Магомед Джабраилов</cp:lastModifiedBy>
  <cp:revision>2</cp:revision>
  <dcterms:created xsi:type="dcterms:W3CDTF">2024-04-02T13:09:00Z</dcterms:created>
  <dcterms:modified xsi:type="dcterms:W3CDTF">2024-04-02T13:09:00Z</dcterms:modified>
</cp:coreProperties>
</file>